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rPr>
          <w:rFonts w:ascii="宋体" w:hAnsi="宋体"/>
          <w:b/>
          <w:bCs/>
          <w:sz w:val="24"/>
          <w:szCs w:val="22"/>
          <w:highlight w:val="none"/>
          <w:lang w:eastAsia="zh-CN"/>
        </w:rPr>
      </w:pPr>
      <w:r>
        <w:rPr>
          <w:rFonts w:ascii="宋体" w:hAnsi="宋体"/>
          <w:b/>
          <w:bCs/>
          <w:sz w:val="24"/>
          <w:szCs w:val="22"/>
          <w:highlight w:val="none"/>
        </w:rPr>
        <w:t>附件</w:t>
      </w:r>
      <w:r>
        <w:rPr>
          <w:rFonts w:ascii="宋体" w:hAnsi="宋体"/>
          <w:b/>
          <w:bCs/>
          <w:sz w:val="24"/>
          <w:szCs w:val="22"/>
          <w:highlight w:val="none"/>
          <w:lang w:eastAsia="zh-CN"/>
        </w:rPr>
        <w:t>二:</w:t>
      </w:r>
    </w:p>
    <w:p>
      <w:pPr>
        <w:pStyle w:val="5"/>
        <w:spacing w:line="360" w:lineRule="auto"/>
        <w:ind w:firstLine="480"/>
        <w:jc w:val="center"/>
        <w:rPr>
          <w:rFonts w:ascii="宋体" w:hAnsi="宋体"/>
          <w:color w:val="000000"/>
          <w:sz w:val="24"/>
          <w:highlight w:val="none"/>
        </w:rPr>
      </w:pPr>
      <w:r>
        <w:rPr>
          <w:rFonts w:ascii="宋体" w:hAnsi="宋体"/>
          <w:b/>
          <w:bCs/>
          <w:sz w:val="32"/>
          <w:szCs w:val="32"/>
          <w:highlight w:val="none"/>
        </w:rPr>
        <w:t>联合体共同投标协议书</w:t>
      </w:r>
      <w:r>
        <w:rPr>
          <w:rFonts w:ascii="宋体" w:hAnsi="宋体"/>
          <w:color w:val="000000"/>
          <w:sz w:val="24"/>
          <w:highlight w:val="none"/>
        </w:rPr>
        <w:t xml:space="preserve"> 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项目名称：</w:t>
      </w:r>
      <w:r>
        <w:rPr>
          <w:rFonts w:hint="eastAsia" w:ascii="宋体" w:hAnsi="宋体"/>
          <w:color w:val="000000"/>
          <w:sz w:val="24"/>
          <w:highlight w:val="none"/>
          <w:u w:val="single"/>
        </w:rPr>
        <w:t xml:space="preserve">                                           </w:t>
      </w:r>
    </w:p>
    <w:p>
      <w:pPr>
        <w:pStyle w:val="2"/>
        <w:spacing w:line="360" w:lineRule="auto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致：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</w:t>
      </w:r>
      <w:r>
        <w:rPr>
          <w:rFonts w:hint="eastAsia" w:hAnsi="宋体"/>
          <w:color w:val="000000"/>
          <w:sz w:val="24"/>
          <w:szCs w:val="24"/>
          <w:highlight w:val="none"/>
        </w:rPr>
        <w:t>（采购人、采购代理机构名称）</w:t>
      </w:r>
    </w:p>
    <w:p>
      <w:pPr>
        <w:spacing w:line="360" w:lineRule="auto"/>
        <w:jc w:val="left"/>
        <w:rPr>
          <w:rFonts w:hint="eastAsia" w:ascii="宋体" w:hAnsi="宋体"/>
          <w:color w:val="000000"/>
          <w:sz w:val="24"/>
          <w:highlight w:val="none"/>
        </w:rPr>
      </w:pPr>
    </w:p>
    <w:p>
      <w:pPr>
        <w:pStyle w:val="2"/>
        <w:spacing w:line="360" w:lineRule="auto"/>
        <w:ind w:firstLine="420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我方决定组成联合体共同参加以上项目的投标，若中标，联合体各成员向采购人承担连带责任。我方授权委托本协议牵头人，代表所有联合体成员参加投标、提交投标文件，以及与采购人签订合同，负责整个合同实施阶段的协调工作。</w:t>
      </w:r>
    </w:p>
    <w:p>
      <w:pPr>
        <w:pStyle w:val="2"/>
        <w:spacing w:line="360" w:lineRule="auto"/>
        <w:ind w:firstLine="420"/>
        <w:rPr>
          <w:rFonts w:hint="eastAsia" w:hAnsi="宋体"/>
          <w:color w:val="000000"/>
          <w:sz w:val="24"/>
          <w:szCs w:val="24"/>
          <w:highlight w:val="none"/>
        </w:rPr>
      </w:pPr>
      <w:bookmarkStart w:id="0" w:name="OLE_LINK2"/>
      <w:r>
        <w:rPr>
          <w:rFonts w:hint="eastAsia" w:hAnsi="宋体"/>
          <w:color w:val="000000"/>
          <w:sz w:val="24"/>
          <w:szCs w:val="24"/>
          <w:highlight w:val="none"/>
        </w:rPr>
        <w:t>本协议牵头人及联合体成员单位单方签署、盖章确认的本项目投标文件及相关投标资料，均视</w:t>
      </w:r>
      <w:bookmarkStart w:id="1" w:name="OLE_LINK30"/>
      <w:r>
        <w:rPr>
          <w:rFonts w:hint="eastAsia" w:hAnsi="宋体"/>
          <w:color w:val="000000"/>
          <w:sz w:val="24"/>
          <w:szCs w:val="24"/>
          <w:highlight w:val="none"/>
        </w:rPr>
        <w:t>为联合体成员单位共</w:t>
      </w:r>
      <w:bookmarkEnd w:id="1"/>
      <w:r>
        <w:rPr>
          <w:rFonts w:hint="eastAsia" w:hAnsi="宋体"/>
          <w:color w:val="000000"/>
          <w:sz w:val="24"/>
          <w:szCs w:val="24"/>
          <w:highlight w:val="none"/>
        </w:rPr>
        <w:t>同编制，联合体成员单位均承认其法律效力，</w:t>
      </w:r>
      <w:bookmarkEnd w:id="0"/>
      <w:r>
        <w:rPr>
          <w:rFonts w:hint="eastAsia" w:hAnsi="宋体"/>
          <w:color w:val="000000"/>
          <w:sz w:val="24"/>
          <w:szCs w:val="24"/>
          <w:highlight w:val="none"/>
        </w:rPr>
        <w:t>并共同对投标文件内容的真实性、合法性和完整性承担民事、行政、刑事责任。</w:t>
      </w:r>
    </w:p>
    <w:p>
      <w:pPr>
        <w:spacing w:line="360" w:lineRule="auto"/>
        <w:ind w:firstLine="405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本投标协议同时作为法人证明书或法人授权委托书。</w:t>
      </w:r>
    </w:p>
    <w:p>
      <w:pPr>
        <w:pStyle w:val="2"/>
        <w:spacing w:line="360" w:lineRule="auto"/>
        <w:rPr>
          <w:rFonts w:hint="eastAsia" w:hAnsi="宋体"/>
          <w:color w:val="000000"/>
          <w:sz w:val="24"/>
          <w:szCs w:val="24"/>
          <w:highlight w:val="none"/>
        </w:rPr>
      </w:pP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投标牵头人：（盖章）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法定代表人：（签字或盖章）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委托代理人：（签字或盖章）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地址：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邮政编码：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  <w:highlight w:val="none"/>
        </w:rPr>
        <w:t>电话/传真：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分工内容：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       </w:t>
      </w:r>
    </w:p>
    <w:p>
      <w:pPr>
        <w:pStyle w:val="2"/>
        <w:spacing w:line="360" w:lineRule="auto"/>
        <w:rPr>
          <w:rFonts w:hint="eastAsia" w:hAnsi="宋体"/>
          <w:color w:val="000000"/>
          <w:sz w:val="24"/>
          <w:szCs w:val="24"/>
          <w:highlight w:val="none"/>
        </w:rPr>
      </w:pP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联合体成员：（盖章）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法定代表人：（签字或盖章）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委托代理人：（签字或盖章）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地址：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邮政编码：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  <w:highlight w:val="none"/>
        </w:rPr>
        <w:t>电话/传真：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</w:t>
      </w:r>
    </w:p>
    <w:p>
      <w:pPr>
        <w:pStyle w:val="2"/>
        <w:spacing w:line="360" w:lineRule="auto"/>
        <w:ind w:firstLine="405"/>
        <w:rPr>
          <w:rFonts w:hint="eastAsia" w:hAnsi="宋体"/>
          <w:color w:val="000000"/>
          <w:sz w:val="24"/>
          <w:szCs w:val="24"/>
          <w:highlight w:val="none"/>
          <w:u w:val="single"/>
        </w:rPr>
      </w:pPr>
      <w:r>
        <w:rPr>
          <w:rFonts w:hint="eastAsia" w:hAnsi="宋体"/>
          <w:color w:val="000000"/>
          <w:sz w:val="24"/>
          <w:szCs w:val="24"/>
          <w:highlight w:val="none"/>
        </w:rPr>
        <w:t>分工内容：</w:t>
      </w:r>
      <w:r>
        <w:rPr>
          <w:rFonts w:hint="eastAsia" w:hAnsi="宋体"/>
          <w:color w:val="000000"/>
          <w:sz w:val="24"/>
          <w:szCs w:val="24"/>
          <w:highlight w:val="none"/>
          <w:u w:val="single"/>
        </w:rPr>
        <w:t xml:space="preserve">                                                  </w:t>
      </w:r>
    </w:p>
    <w:p>
      <w:pPr>
        <w:spacing w:line="360" w:lineRule="auto"/>
        <w:rPr>
          <w:rFonts w:hint="eastAsia"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 xml:space="preserve">                                 </w:t>
      </w:r>
    </w:p>
    <w:p>
      <w:pPr>
        <w:spacing w:line="360" w:lineRule="auto"/>
        <w:jc w:val="right"/>
      </w:pPr>
      <w:r>
        <w:rPr>
          <w:rFonts w:hint="eastAsia" w:ascii="宋体" w:hAnsi="宋体"/>
          <w:color w:val="000000"/>
          <w:sz w:val="24"/>
          <w:highlight w:val="none"/>
        </w:rPr>
        <w:t>签订日期：       年    月    日</w:t>
      </w: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0ODIxNDAxNDdmNTcxYTMzNDY0NDY1OTViNzk5NDAifQ=="/>
  </w:docVars>
  <w:rsids>
    <w:rsidRoot w:val="00000000"/>
    <w:rsid w:val="0A1E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Times New Roman"/>
      <w:szCs w:val="20"/>
    </w:rPr>
  </w:style>
  <w:style w:type="paragraph" w:customStyle="1" w:styleId="5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2025-04-30T06:47:53Z</dcterms:created>
  <dc:creator>L526</dc:creator>
  <cp:lastModifiedBy>LLLrBIN</cp:lastModifiedBy>
  <dcterms:modified xsi:type="dcterms:W3CDTF">2025-04-30T06:48:08Z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F911CE36AB3743FCB8DFC7CA993643EA_12</vt:lpwstr>
  </property>
</Properties>
</file>